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  <w:tab/>
      </w: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Платформа обратной связи поможет оперативно подать обращение</w:t>
      </w:r>
    </w:p>
    <w:p w:rsid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</w:pP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филиале ППК «Роскадастр» по Красноярскому краю напомнили об удобстве использования определенных сервисов Единого портала государственных услуг (ЕПГУ) для решения различных вопросов. Таким сервисом, например, является </w:t>
      </w:r>
      <w:hyperlink r:id="rId8" w:history="1">
        <w:r w:rsidRPr="00A3098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Платформа обратной связи</w:t>
        </w:r>
      </w:hyperlink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(</w:t>
      </w:r>
      <w:proofErr w:type="gramStart"/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</w:t>
      </w:r>
      <w:proofErr w:type="gramEnd"/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), а также ряд других </w:t>
      </w:r>
      <w:r w:rsidR="00261E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сервисов</w:t>
      </w: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, которые позволяют воспользоваться услугами Росреестра.</w:t>
      </w: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административного отдела </w:t>
      </w:r>
      <w:r w:rsidRPr="00A3098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Ирина Григорьева</w:t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рассказывает: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A30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В течение 2025 года в региональный Роскадастр поступило 606 обращений граждан, которые были направлены посредством ПОС. Конечно, гражданин имеет возможность обратиться не только через этот сервис. Не будем забывать про другие способы, такие как: почтовое отправления и личное обращение. Однако только </w:t>
      </w:r>
      <w:proofErr w:type="gramStart"/>
      <w:r w:rsidRPr="00A30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ПОС</w:t>
      </w:r>
      <w:proofErr w:type="gramEnd"/>
      <w:r w:rsidRPr="00A30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, которая интегрирована в ЕПГУ, позволяет гражданину в любое время суток, независимо от местонахождения обратиться к нам и в установленные сроки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лучить компетентный ответ в своем личном</w:t>
      </w:r>
      <w:r w:rsidRPr="00A3098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кабинет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е.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Напомним, ЕПГУ – это информационная система, которая позволяет получать государственные и муниципальные услуги в электронном формате, а также предоставляет доступ к различной информации и реестрам. Так, например, посредством ЕПГУ у заявителей есть возможность получить следующие услуги Росреестра и Роскадастра: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поставить на кадастровый учет недвижимость и зарегистрировать на нее право;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получить электронную выписку или копию документа из</w:t>
      </w:r>
      <w:r w:rsidR="00886A7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Единого государственного реестра недвижимости</w:t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86A76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ЕГРН</w:t>
      </w:r>
      <w:r w:rsidR="00886A76"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внести в ЕГРН или снять запрет на регистрационные действия без личного присутствия собственника;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исправить в сведениях ЕГРН техническую или реестровую ошибку;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запросить материалы и данные государственного фонда данных, полученных в результате проведения землеустройства;</w:t>
      </w:r>
    </w:p>
    <w:p w:rsidR="00A30988" w:rsidRP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t>• найти подходящего соответствующим параметрам кадастрового инженера.</w:t>
      </w:r>
    </w:p>
    <w:p w:rsidR="00A30988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3098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>Говоря о преимуществах электронных услуг Росреестра, прежде всего, следует отметить экономию времени и средств заявителя, так как обратиться за услугой можно из любой точки мира, где есть интернет 24 часа в сутки, 7 дней в неделю. При этом, как правило, стоимость услуги, оказанной в электронном виде ниже, чем услуги, результатом которой является документ, выданный на бумажном носителе.</w:t>
      </w:r>
    </w:p>
    <w:p w:rsidR="00BC6DD4" w:rsidRPr="00BC6DD4" w:rsidRDefault="00BC6DD4" w:rsidP="00BC6DD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Следить за новостями филиала ППК «Роскадастр по Красноярскому краю» можно 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наших</w:t>
      </w:r>
      <w:proofErr w:type="gramEnd"/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соцсетях</w:t>
      </w:r>
      <w:proofErr w:type="spellEnd"/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BC6DD4" w:rsidRPr="00BC6DD4" w:rsidRDefault="00BC6DD4" w:rsidP="00BC6DD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ВКонтакте</w:t>
      </w:r>
      <w:proofErr w:type="spellEnd"/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»: https://vk.com/krskfkp</w:t>
      </w:r>
    </w:p>
    <w:p w:rsidR="00BC6DD4" w:rsidRPr="00BC6DD4" w:rsidRDefault="00BC6DD4" w:rsidP="00BC6DD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6DD4">
        <w:rPr>
          <w:rFonts w:ascii="Times New Roman" w:eastAsia="Times New Roman" w:hAnsi="Times New Roman" w:cs="Times New Roman"/>
          <w:sz w:val="28"/>
          <w:szCs w:val="28"/>
          <w:lang w:eastAsia="zh-CN"/>
        </w:rPr>
        <w:t>«Одноклассники»: https://ok.ru/profile/594106102538</w:t>
      </w:r>
    </w:p>
    <w:p w:rsidR="00BC6DD4" w:rsidRPr="00BC6DD4" w:rsidRDefault="00BC6DD4" w:rsidP="00BC6DD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BC6DD4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Telegram: https://t.me/kadastrkrsk_news</w:t>
      </w:r>
    </w:p>
    <w:p w:rsidR="00BC6DD4" w:rsidRPr="00BC6DD4" w:rsidRDefault="00BC6DD4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A30988" w:rsidRPr="00BC6DD4" w:rsidRDefault="00A30988" w:rsidP="00A30988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261E8D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p w:rsidR="00D92603" w:rsidRDefault="00D92603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p w:rsidR="00D54711" w:rsidRDefault="00257FC0" w:rsidP="00D54711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ab/>
      </w:r>
      <w:bookmarkStart w:id="0" w:name="_GoBack"/>
      <w:bookmarkEnd w:id="0"/>
    </w:p>
    <w:p w:rsidR="006D4C00" w:rsidRDefault="006D4C00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ab/>
      </w:r>
    </w:p>
    <w:p w:rsidR="00D92603" w:rsidRPr="00A46188" w:rsidRDefault="006D4C00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ab/>
      </w:r>
    </w:p>
    <w:p w:rsidR="006E6295" w:rsidRPr="00A46188" w:rsidRDefault="006E6295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6E6295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0FA"/>
    <w:rsid w:val="00025ED9"/>
    <w:rsid w:val="00033296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058C9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57FC0"/>
    <w:rsid w:val="00261E8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3D50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4C00"/>
    <w:rsid w:val="006E564F"/>
    <w:rsid w:val="006E58E2"/>
    <w:rsid w:val="006E6295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86A76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059D3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715F8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0988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5233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C6DD4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2120"/>
    <w:rsid w:val="00C4290B"/>
    <w:rsid w:val="00C44E86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3964"/>
    <w:rsid w:val="00D15590"/>
    <w:rsid w:val="00D15622"/>
    <w:rsid w:val="00D226B4"/>
    <w:rsid w:val="00D26394"/>
    <w:rsid w:val="00D357EB"/>
    <w:rsid w:val="00D37FE5"/>
    <w:rsid w:val="00D46C5F"/>
    <w:rsid w:val="00D46CA6"/>
    <w:rsid w:val="00D54711"/>
    <w:rsid w:val="00D54A68"/>
    <w:rsid w:val="00D659B1"/>
    <w:rsid w:val="00D84A22"/>
    <w:rsid w:val="00D85557"/>
    <w:rsid w:val="00D92603"/>
    <w:rsid w:val="00D9383D"/>
    <w:rsid w:val="00D93886"/>
    <w:rsid w:val="00D96885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35D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8611F"/>
    <w:rsid w:val="00F91A5D"/>
    <w:rsid w:val="00FA3B77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anding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A378-219B-4E74-8E84-51EA1C88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4183</TotalTime>
  <Pages>2</Pages>
  <Words>359</Words>
  <Characters>2319</Characters>
  <Application>Microsoft Office Word</Application>
  <DocSecurity>0</DocSecurity>
  <Lines>50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2026-01-16T07:10:00Z</dcterms:created>
  <dcterms:modified xsi:type="dcterms:W3CDTF">2026-01-26T03:34:00Z</dcterms:modified>
</cp:coreProperties>
</file>